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5343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617AFBBD" w14:textId="0DB5A71B" w:rsidR="00EE27E2" w:rsidRDefault="001A3E5B" w:rsidP="00C93E4A">
      <w:r>
        <w:t>Central Records,</w:t>
      </w:r>
    </w:p>
    <w:p w14:paraId="67C8294A" w14:textId="77777777" w:rsidR="001A3E5B" w:rsidRDefault="001A3E5B" w:rsidP="00C93E4A"/>
    <w:p w14:paraId="5D9C8133" w14:textId="6C5815B8" w:rsidR="001A3E5B" w:rsidRDefault="001A3E5B" w:rsidP="00C93E4A">
      <w:r w:rsidRPr="001A3E5B">
        <w:t xml:space="preserve">This letter is to request Central Records to void Item </w:t>
      </w:r>
      <w:r w:rsidR="00586043">
        <w:t>49</w:t>
      </w:r>
      <w:r w:rsidRPr="001A3E5B">
        <w:t xml:space="preserve"> in Docket No. 5</w:t>
      </w:r>
      <w:r w:rsidR="00586043">
        <w:t>7957</w:t>
      </w:r>
      <w:r w:rsidRPr="001A3E5B">
        <w:t xml:space="preserve"> from the PUC Interchange. A corrected version will be filed momentarily.</w:t>
      </w:r>
    </w:p>
    <w:p w14:paraId="747632FE" w14:textId="77777777" w:rsidR="001A3E5B" w:rsidRDefault="001A3E5B" w:rsidP="00C93E4A"/>
    <w:p w14:paraId="3565D131" w14:textId="77777777" w:rsidR="001A3E5B" w:rsidRDefault="001A3E5B" w:rsidP="00C93E4A"/>
    <w:p w14:paraId="7E9146C7" w14:textId="70D19DDB" w:rsidR="001A3E5B" w:rsidRDefault="001A3E5B" w:rsidP="00C93E4A">
      <w:r w:rsidRPr="001A3E5B">
        <w:t xml:space="preserve">Dated: </w:t>
      </w:r>
      <w:r w:rsidR="00586043">
        <w:t>June 27, 2025</w:t>
      </w:r>
      <w:r w:rsidRPr="001A3E5B">
        <w:t xml:space="preserve"> </w:t>
      </w:r>
    </w:p>
    <w:p w14:paraId="2EF44155" w14:textId="77777777" w:rsidR="001A3E5B" w:rsidRDefault="001A3E5B" w:rsidP="00C93E4A"/>
    <w:p w14:paraId="6D76AE4D" w14:textId="77777777" w:rsidR="001A3E5B" w:rsidRDefault="001A3E5B" w:rsidP="00C93E4A"/>
    <w:p w14:paraId="79779798" w14:textId="77777777" w:rsidR="001A3E5B" w:rsidRDefault="001A3E5B" w:rsidP="001A3E5B">
      <w:pPr>
        <w:jc w:val="right"/>
      </w:pPr>
      <w:r w:rsidRPr="001A3E5B">
        <w:t xml:space="preserve">Respectfully Submitted, </w:t>
      </w:r>
    </w:p>
    <w:p w14:paraId="4D80C94A" w14:textId="77777777" w:rsidR="001A3E5B" w:rsidRDefault="001A3E5B" w:rsidP="00C93E4A"/>
    <w:p w14:paraId="03764B65" w14:textId="77777777" w:rsidR="001A3E5B" w:rsidRPr="001A3E5B" w:rsidRDefault="001A3E5B" w:rsidP="001A3E5B">
      <w:pPr>
        <w:jc w:val="right"/>
        <w:rPr>
          <w:b/>
          <w:bCs/>
        </w:rPr>
      </w:pPr>
      <w:r w:rsidRPr="001A3E5B">
        <w:rPr>
          <w:b/>
          <w:bCs/>
        </w:rPr>
        <w:t xml:space="preserve">PUBLIC UTILITY COMMISSION OF </w:t>
      </w:r>
    </w:p>
    <w:p w14:paraId="0CED74D1" w14:textId="0CA72655" w:rsidR="001A3E5B" w:rsidRPr="001A3E5B" w:rsidRDefault="001A3E5B" w:rsidP="001A3E5B">
      <w:pPr>
        <w:jc w:val="right"/>
        <w:rPr>
          <w:b/>
          <w:bCs/>
        </w:rPr>
      </w:pPr>
      <w:r w:rsidRPr="001A3E5B">
        <w:rPr>
          <w:b/>
          <w:bCs/>
        </w:rPr>
        <w:t>TEXAS LEGAL DIVISION</w:t>
      </w:r>
    </w:p>
    <w:p w14:paraId="1597428F" w14:textId="28BA44C8" w:rsidR="001A3E5B" w:rsidRDefault="001A3E5B" w:rsidP="001A3E5B">
      <w:pPr>
        <w:jc w:val="right"/>
      </w:pPr>
      <w:r w:rsidRPr="001A3E5B">
        <w:t xml:space="preserve"> </w:t>
      </w:r>
    </w:p>
    <w:p w14:paraId="64A49B65" w14:textId="77777777" w:rsidR="001A3E5B" w:rsidRDefault="001A3E5B" w:rsidP="001A3E5B">
      <w:pPr>
        <w:jc w:val="right"/>
      </w:pPr>
      <w:r w:rsidRPr="001A3E5B">
        <w:t xml:space="preserve">Marisa Lopez Wagley </w:t>
      </w:r>
    </w:p>
    <w:p w14:paraId="6525336C" w14:textId="60B6ECBB" w:rsidR="001A3E5B" w:rsidRDefault="001A3E5B" w:rsidP="001A3E5B">
      <w:pPr>
        <w:jc w:val="right"/>
      </w:pPr>
      <w:r w:rsidRPr="001A3E5B">
        <w:t xml:space="preserve">Division Director </w:t>
      </w:r>
    </w:p>
    <w:p w14:paraId="4FFFF080" w14:textId="77777777" w:rsidR="001A3E5B" w:rsidRDefault="001A3E5B" w:rsidP="001A3E5B">
      <w:pPr>
        <w:jc w:val="right"/>
      </w:pPr>
    </w:p>
    <w:p w14:paraId="516DF7E1" w14:textId="77777777" w:rsidR="001A3E5B" w:rsidRDefault="001A3E5B" w:rsidP="001A3E5B">
      <w:pPr>
        <w:jc w:val="right"/>
      </w:pPr>
      <w:r w:rsidRPr="001A3E5B">
        <w:t xml:space="preserve">John York Harrison </w:t>
      </w:r>
    </w:p>
    <w:p w14:paraId="1172DB47" w14:textId="19EA6D40" w:rsidR="001A3E5B" w:rsidRDefault="001A3E5B" w:rsidP="001A3E5B">
      <w:pPr>
        <w:jc w:val="right"/>
      </w:pPr>
      <w:r w:rsidRPr="001A3E5B">
        <w:t>Senior Managing Attorney</w:t>
      </w:r>
    </w:p>
    <w:p w14:paraId="1A75AA4D" w14:textId="77777777" w:rsidR="001A3E5B" w:rsidRDefault="001A3E5B" w:rsidP="00E77641">
      <w:pPr>
        <w:jc w:val="right"/>
      </w:pPr>
    </w:p>
    <w:p w14:paraId="443611C0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  <w:u w:val="single"/>
        </w:rPr>
      </w:pPr>
      <w:r w:rsidRPr="005A079D">
        <w:rPr>
          <w:i/>
          <w:iCs/>
          <w:szCs w:val="24"/>
          <w:u w:val="single"/>
        </w:rPr>
        <w:t xml:space="preserve">  </w:t>
      </w:r>
      <w:bookmarkStart w:id="0" w:name="_Hlk175810914"/>
      <w:r w:rsidRPr="005A079D">
        <w:rPr>
          <w:i/>
          <w:iCs/>
          <w:szCs w:val="24"/>
          <w:u w:val="single"/>
        </w:rPr>
        <w:t>/s/ David Berlin</w:t>
      </w:r>
      <w:r w:rsidRPr="005A079D">
        <w:rPr>
          <w:i/>
          <w:iCs/>
          <w:szCs w:val="24"/>
          <w:u w:val="single"/>
        </w:rPr>
        <w:tab/>
      </w:r>
      <w:r w:rsidRPr="005A079D">
        <w:rPr>
          <w:szCs w:val="24"/>
          <w:u w:val="single"/>
        </w:rPr>
        <w:tab/>
      </w:r>
    </w:p>
    <w:p w14:paraId="6953CE3C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A079D">
        <w:rPr>
          <w:szCs w:val="24"/>
        </w:rPr>
        <w:t xml:space="preserve">David Berlin </w:t>
      </w:r>
    </w:p>
    <w:p w14:paraId="4F1BCBAE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A079D">
        <w:rPr>
          <w:szCs w:val="24"/>
        </w:rPr>
        <w:t>State Bar No. 24126088</w:t>
      </w:r>
    </w:p>
    <w:p w14:paraId="7861C406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A079D">
        <w:rPr>
          <w:szCs w:val="24"/>
        </w:rPr>
        <w:t>1701 N. Congress Avenue</w:t>
      </w:r>
    </w:p>
    <w:p w14:paraId="59AA1702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A079D">
        <w:rPr>
          <w:szCs w:val="24"/>
        </w:rPr>
        <w:t>P.O. Box 13326</w:t>
      </w:r>
    </w:p>
    <w:p w14:paraId="6D41993E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A079D">
        <w:rPr>
          <w:szCs w:val="24"/>
        </w:rPr>
        <w:t>Austin, Texas 78711-</w:t>
      </w:r>
      <w:r>
        <w:rPr>
          <w:szCs w:val="24"/>
        </w:rPr>
        <w:t>3326</w:t>
      </w:r>
    </w:p>
    <w:p w14:paraId="08A0C07C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A079D">
        <w:rPr>
          <w:szCs w:val="24"/>
        </w:rPr>
        <w:t>(512) 936-7</w:t>
      </w:r>
      <w:r>
        <w:rPr>
          <w:szCs w:val="24"/>
        </w:rPr>
        <w:t>176</w:t>
      </w:r>
    </w:p>
    <w:p w14:paraId="1A050A53" w14:textId="77777777" w:rsidR="00586043" w:rsidRPr="005A079D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A079D">
        <w:rPr>
          <w:szCs w:val="24"/>
        </w:rPr>
        <w:t>(512) 936-7268 (facsimile)</w:t>
      </w:r>
    </w:p>
    <w:p w14:paraId="4E69CB3F" w14:textId="40F186D0" w:rsidR="00586043" w:rsidRPr="003B2369" w:rsidRDefault="00586043" w:rsidP="00586043">
      <w:pPr>
        <w:overflowPunct w:val="0"/>
        <w:autoSpaceDE w:val="0"/>
        <w:autoSpaceDN w:val="0"/>
        <w:adjustRightInd w:val="0"/>
        <w:ind w:left="4320"/>
        <w:jc w:val="right"/>
        <w:textAlignment w:val="baseline"/>
        <w:rPr>
          <w:szCs w:val="24"/>
        </w:rPr>
      </w:pPr>
      <w:r w:rsidRPr="00586043">
        <w:rPr>
          <w:szCs w:val="24"/>
        </w:rPr>
        <w:t>David.Berlin@puc.texas.gov</w:t>
      </w:r>
    </w:p>
    <w:bookmarkEnd w:id="0"/>
    <w:p w14:paraId="09291612" w14:textId="77777777" w:rsidR="001A3E5B" w:rsidRDefault="001A3E5B" w:rsidP="001A3E5B">
      <w:pPr>
        <w:jc w:val="right"/>
      </w:pPr>
    </w:p>
    <w:sectPr w:rsidR="001A3E5B" w:rsidSect="00E77641">
      <w:headerReference w:type="default" r:id="rId9"/>
      <w:footerReference w:type="default" r:id="rId10"/>
      <w:type w:val="continuous"/>
      <w:pgSz w:w="12240" w:h="15840"/>
      <w:pgMar w:top="1440" w:right="25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F03A4" w14:textId="77777777" w:rsidR="00EE27E2" w:rsidRDefault="00EE27E2" w:rsidP="00F205E0">
      <w:r>
        <w:separator/>
      </w:r>
    </w:p>
  </w:endnote>
  <w:endnote w:type="continuationSeparator" w:id="0">
    <w:p w14:paraId="22CF6F23" w14:textId="77777777" w:rsidR="00EE27E2" w:rsidRDefault="00EE27E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0565B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2" w:dyaOrig="246" w14:anchorId="12EFE7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.55pt" fillcolor="window">
          <v:imagedata r:id="rId1" o:title=""/>
        </v:shape>
        <o:OLEObject Type="Embed" ProgID="MSDraw" ShapeID="_x0000_i1025" DrawAspect="Content" ObjectID="_1812527739" r:id="rId2">
          <o:FieldCodes>\* mergeformat</o:FieldCodes>
        </o:OLEObject>
      </w:object>
    </w:r>
  </w:p>
  <w:p w14:paraId="0F0DE190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2931892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02268EB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website</w:t>
    </w:r>
    <w:proofErr w:type="gramEnd"/>
    <w:r>
      <w:rPr>
        <w:b/>
        <w:sz w:val="20"/>
      </w:rPr>
      <w:t>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A27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F402" w14:textId="77777777" w:rsidR="00EE27E2" w:rsidRDefault="00EE27E2" w:rsidP="00F205E0">
      <w:r>
        <w:separator/>
      </w:r>
    </w:p>
  </w:footnote>
  <w:footnote w:type="continuationSeparator" w:id="0">
    <w:p w14:paraId="5F0E38D6" w14:textId="77777777" w:rsidR="00EE27E2" w:rsidRDefault="00EE27E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769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244E761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133B8EF" wp14:editId="684AA6DA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711443A3" w14:textId="77777777" w:rsidR="00DE78BA" w:rsidRPr="00EF2B87" w:rsidRDefault="0064784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Thomas J. Gleeson</w:t>
    </w:r>
    <w:r w:rsidR="00DE78BA">
      <w:rPr>
        <w:b/>
        <w:spacing w:val="10"/>
        <w:sz w:val="22"/>
      </w:rPr>
      <w:t xml:space="preserve"> </w:t>
    </w:r>
    <w:r w:rsidR="00DE78BA"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3173BFC6" w14:textId="77777777" w:rsidR="00DE78BA" w:rsidRDefault="0089030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050D50">
      <w:rPr>
        <w:b/>
        <w:spacing w:val="10"/>
        <w:sz w:val="16"/>
      </w:rPr>
      <w:t>man</w:t>
    </w:r>
    <w:r w:rsidR="008F04CD">
      <w:rPr>
        <w:b/>
        <w:spacing w:val="10"/>
        <w:sz w:val="16"/>
      </w:rPr>
      <w:t xml:space="preserve"> </w:t>
    </w:r>
    <w:r w:rsidR="00DE78BA"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4090D6A3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F86FE8A" w14:textId="77777777" w:rsidR="00DE78BA" w:rsidRPr="00756666" w:rsidRDefault="0095265E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 w:rsidR="00C166EB">
      <w:rPr>
        <w:rFonts w:ascii="Palatino (PCL6)" w:hAnsi="Palatino (PCL6)"/>
        <w:b/>
        <w:spacing w:val="10"/>
        <w:sz w:val="16"/>
      </w:rPr>
      <w:tab/>
    </w:r>
    <w:r w:rsidR="00C166EB">
      <w:rPr>
        <w:b/>
        <w:spacing w:val="10"/>
        <w:sz w:val="22"/>
        <w:szCs w:val="22"/>
      </w:rPr>
      <w:t>Kathleen Jackson</w:t>
    </w:r>
    <w:r w:rsidR="00E26D70">
      <w:rPr>
        <w:b/>
        <w:spacing w:val="10"/>
        <w:sz w:val="22"/>
      </w:rPr>
      <w:tab/>
    </w:r>
    <w:r w:rsidR="008B0FCB" w:rsidRPr="00AE1B25">
      <w:rPr>
        <w:b/>
        <w:spacing w:val="10"/>
        <w:sz w:val="22"/>
      </w:rPr>
      <w:t>Connie Corona</w:t>
    </w:r>
  </w:p>
  <w:p w14:paraId="48DFA702" w14:textId="77777777" w:rsidR="00DE78BA" w:rsidRDefault="00C166EB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B0FCB">
      <w:rPr>
        <w:b/>
        <w:spacing w:val="10"/>
        <w:sz w:val="16"/>
      </w:rPr>
      <w:t>Executive Director</w:t>
    </w:r>
  </w:p>
  <w:p w14:paraId="4716DE61" w14:textId="77777777" w:rsidR="00E300F3" w:rsidRDefault="00E300F3" w:rsidP="00E300F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535E033B" w14:textId="77777777" w:rsidR="003A4C71" w:rsidRDefault="003A4C71" w:rsidP="001B72FC">
    <w:pPr>
      <w:pStyle w:val="Heading1"/>
      <w:framePr w:w="5899" w:h="545" w:wrap="auto" w:x="3556" w:y="2611"/>
    </w:pPr>
    <w:r>
      <w:t>Public Utility Commission of Texas</w:t>
    </w:r>
  </w:p>
  <w:p w14:paraId="58AEE006" w14:textId="77777777" w:rsidR="003A4C71" w:rsidRDefault="004C30ED" w:rsidP="003A4C7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z w:val="22"/>
      </w:rPr>
      <w:tab/>
    </w:r>
    <w:r>
      <w:rPr>
        <w:b/>
        <w:sz w:val="22"/>
      </w:rPr>
      <w:tab/>
    </w:r>
    <w:r w:rsidR="009E0C41">
      <w:rPr>
        <w:b/>
        <w:sz w:val="22"/>
      </w:rPr>
      <w:t xml:space="preserve">Courtney K. </w:t>
    </w:r>
    <w:proofErr w:type="spellStart"/>
    <w:r w:rsidR="009E0C41">
      <w:rPr>
        <w:b/>
        <w:sz w:val="22"/>
      </w:rPr>
      <w:t>Hjaltman</w:t>
    </w:r>
    <w:proofErr w:type="spellEnd"/>
    <w:r w:rsidR="00B47CD7" w:rsidRPr="007B76AE">
      <w:rPr>
        <w:b/>
        <w:spacing w:val="10"/>
        <w:sz w:val="18"/>
      </w:rPr>
      <w:tab/>
    </w:r>
    <w:r w:rsidR="00B47CD7" w:rsidRPr="007B76AE">
      <w:rPr>
        <w:b/>
        <w:spacing w:val="10"/>
        <w:sz w:val="18"/>
      </w:rPr>
      <w:tab/>
    </w:r>
    <w:r w:rsidR="00B47CD7">
      <w:rPr>
        <w:b/>
        <w:spacing w:val="10"/>
        <w:sz w:val="16"/>
      </w:rPr>
      <w:t>Commissioner</w:t>
    </w:r>
  </w:p>
  <w:p w14:paraId="47D52E1B" w14:textId="77777777" w:rsidR="003A4C71" w:rsidRDefault="003A4C71" w:rsidP="003A4C71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5856992C" w14:textId="77777777" w:rsidR="003A4C71" w:rsidRPr="00EF187D" w:rsidRDefault="003A4C71" w:rsidP="003A4C7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z w:val="22"/>
      </w:rPr>
      <w:tab/>
    </w:r>
    <w:r>
      <w:rPr>
        <w:b/>
        <w:sz w:val="22"/>
      </w:rPr>
      <w:tab/>
    </w:r>
  </w:p>
  <w:p w14:paraId="0D3F253F" w14:textId="77777777" w:rsidR="00B47CD7" w:rsidRPr="00EF187D" w:rsidRDefault="00B47CD7" w:rsidP="00B47CD7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14:paraId="4A84A9D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5E739F2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4AD680C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D914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7E2"/>
    <w:rsid w:val="00050D50"/>
    <w:rsid w:val="00052A22"/>
    <w:rsid w:val="00054249"/>
    <w:rsid w:val="00081D53"/>
    <w:rsid w:val="000A4384"/>
    <w:rsid w:val="000C7B58"/>
    <w:rsid w:val="001650BD"/>
    <w:rsid w:val="001A3E5B"/>
    <w:rsid w:val="001B3F8D"/>
    <w:rsid w:val="001B72FC"/>
    <w:rsid w:val="001C60C2"/>
    <w:rsid w:val="00210A67"/>
    <w:rsid w:val="00254AEE"/>
    <w:rsid w:val="00266D3A"/>
    <w:rsid w:val="00280800"/>
    <w:rsid w:val="00286E76"/>
    <w:rsid w:val="002A131E"/>
    <w:rsid w:val="002A460E"/>
    <w:rsid w:val="002B5F2A"/>
    <w:rsid w:val="002C6B71"/>
    <w:rsid w:val="002C7323"/>
    <w:rsid w:val="00304A7D"/>
    <w:rsid w:val="00332B56"/>
    <w:rsid w:val="00333DA2"/>
    <w:rsid w:val="00353CFF"/>
    <w:rsid w:val="00361F3E"/>
    <w:rsid w:val="00390622"/>
    <w:rsid w:val="003A4C71"/>
    <w:rsid w:val="003B52A7"/>
    <w:rsid w:val="003C1C7E"/>
    <w:rsid w:val="003C639A"/>
    <w:rsid w:val="003D3E2D"/>
    <w:rsid w:val="003F117F"/>
    <w:rsid w:val="003F6056"/>
    <w:rsid w:val="00404730"/>
    <w:rsid w:val="00406E62"/>
    <w:rsid w:val="00416436"/>
    <w:rsid w:val="004208F5"/>
    <w:rsid w:val="00467443"/>
    <w:rsid w:val="00475A26"/>
    <w:rsid w:val="00491AFC"/>
    <w:rsid w:val="004A3108"/>
    <w:rsid w:val="004C30ED"/>
    <w:rsid w:val="004F132B"/>
    <w:rsid w:val="005424EA"/>
    <w:rsid w:val="005574B6"/>
    <w:rsid w:val="0057420A"/>
    <w:rsid w:val="00580FCC"/>
    <w:rsid w:val="00586043"/>
    <w:rsid w:val="00591646"/>
    <w:rsid w:val="005A7CE3"/>
    <w:rsid w:val="005B6B87"/>
    <w:rsid w:val="0064784F"/>
    <w:rsid w:val="00667127"/>
    <w:rsid w:val="00681BD5"/>
    <w:rsid w:val="0068564C"/>
    <w:rsid w:val="006856A5"/>
    <w:rsid w:val="00720004"/>
    <w:rsid w:val="00756666"/>
    <w:rsid w:val="007618AE"/>
    <w:rsid w:val="00771722"/>
    <w:rsid w:val="0077592E"/>
    <w:rsid w:val="00783E18"/>
    <w:rsid w:val="00787F8C"/>
    <w:rsid w:val="007F1AE6"/>
    <w:rsid w:val="008143E2"/>
    <w:rsid w:val="008348B5"/>
    <w:rsid w:val="008732BB"/>
    <w:rsid w:val="00890301"/>
    <w:rsid w:val="00890720"/>
    <w:rsid w:val="008A637F"/>
    <w:rsid w:val="008B0FCB"/>
    <w:rsid w:val="008C0670"/>
    <w:rsid w:val="008C4B64"/>
    <w:rsid w:val="008C7E5D"/>
    <w:rsid w:val="008E2B50"/>
    <w:rsid w:val="008F04CD"/>
    <w:rsid w:val="0095265E"/>
    <w:rsid w:val="009A6F80"/>
    <w:rsid w:val="009B073B"/>
    <w:rsid w:val="009B5F0D"/>
    <w:rsid w:val="009E0C41"/>
    <w:rsid w:val="009E3AC7"/>
    <w:rsid w:val="009F15AB"/>
    <w:rsid w:val="00A12349"/>
    <w:rsid w:val="00AC26D9"/>
    <w:rsid w:val="00AD68A5"/>
    <w:rsid w:val="00B47B3A"/>
    <w:rsid w:val="00B47CD7"/>
    <w:rsid w:val="00B56CBB"/>
    <w:rsid w:val="00B65457"/>
    <w:rsid w:val="00B677AD"/>
    <w:rsid w:val="00BA4B36"/>
    <w:rsid w:val="00BD7607"/>
    <w:rsid w:val="00C166EB"/>
    <w:rsid w:val="00C3714F"/>
    <w:rsid w:val="00C6276B"/>
    <w:rsid w:val="00C71532"/>
    <w:rsid w:val="00C93E4A"/>
    <w:rsid w:val="00CB24AC"/>
    <w:rsid w:val="00CE2889"/>
    <w:rsid w:val="00CF6ECF"/>
    <w:rsid w:val="00D239E0"/>
    <w:rsid w:val="00D6526D"/>
    <w:rsid w:val="00D90769"/>
    <w:rsid w:val="00D96923"/>
    <w:rsid w:val="00DC43CA"/>
    <w:rsid w:val="00DD739D"/>
    <w:rsid w:val="00DE1BD9"/>
    <w:rsid w:val="00DE78BA"/>
    <w:rsid w:val="00E26D70"/>
    <w:rsid w:val="00E300F3"/>
    <w:rsid w:val="00E30FA8"/>
    <w:rsid w:val="00E4731F"/>
    <w:rsid w:val="00E74285"/>
    <w:rsid w:val="00E77641"/>
    <w:rsid w:val="00E83210"/>
    <w:rsid w:val="00EA3A3B"/>
    <w:rsid w:val="00EE27E2"/>
    <w:rsid w:val="00EE430E"/>
    <w:rsid w:val="00EF187D"/>
    <w:rsid w:val="00F205E0"/>
    <w:rsid w:val="00F234D3"/>
    <w:rsid w:val="00F601E8"/>
    <w:rsid w:val="00F63618"/>
    <w:rsid w:val="00F72522"/>
    <w:rsid w:val="00F7297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CBEA3"/>
  <w15:docId w15:val="{64BD9082-C327-4195-81A5-046FA549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normaltextrun">
    <w:name w:val="normaltextrun"/>
    <w:basedOn w:val="DefaultParagraphFont"/>
    <w:rsid w:val="00EE27E2"/>
  </w:style>
  <w:style w:type="character" w:customStyle="1" w:styleId="eop">
    <w:name w:val="eop"/>
    <w:basedOn w:val="DefaultParagraphFont"/>
    <w:rsid w:val="00EE27E2"/>
  </w:style>
  <w:style w:type="paragraph" w:styleId="NormalWeb">
    <w:name w:val="Normal (Web)"/>
    <w:basedOn w:val="Normal"/>
    <w:uiPriority w:val="99"/>
    <w:unhideWhenUsed/>
    <w:rsid w:val="001A3E5B"/>
    <w:pPr>
      <w:spacing w:before="100" w:beforeAutospacing="1" w:after="100" w:afterAutospacing="1"/>
    </w:pPr>
    <w:rPr>
      <w:szCs w:val="24"/>
    </w:rPr>
  </w:style>
  <w:style w:type="character" w:styleId="Hyperlink">
    <w:name w:val="Hyperlink"/>
    <w:basedOn w:val="DefaultParagraphFont"/>
    <w:uiPriority w:val="99"/>
    <w:unhideWhenUsed/>
    <w:rsid w:val="005860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9826E-9BA9-49A8-A94B-831135CA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Horst</dc:creator>
  <cp:lastModifiedBy>Anna Horst</cp:lastModifiedBy>
  <cp:revision>2</cp:revision>
  <cp:lastPrinted>2010-07-16T14:48:00Z</cp:lastPrinted>
  <dcterms:created xsi:type="dcterms:W3CDTF">2025-06-27T16:09:00Z</dcterms:created>
  <dcterms:modified xsi:type="dcterms:W3CDTF">2025-06-27T16:09:00Z</dcterms:modified>
</cp:coreProperties>
</file>